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B571" w14:textId="2D41519F" w:rsidR="007C2BBA" w:rsidRPr="002F2BFA" w:rsidRDefault="00465666" w:rsidP="00BE2563">
      <w:pPr>
        <w:spacing w:after="0" w:line="240" w:lineRule="auto"/>
        <w:rPr>
          <w:b/>
          <w:bCs/>
          <w:sz w:val="28"/>
          <w:szCs w:val="28"/>
        </w:rPr>
      </w:pPr>
      <w:r w:rsidRPr="002F2BFA">
        <w:rPr>
          <w:b/>
          <w:bCs/>
          <w:sz w:val="28"/>
          <w:szCs w:val="28"/>
        </w:rPr>
        <w:t>Lesson Plan</w:t>
      </w:r>
      <w:r w:rsidR="00232E63" w:rsidRPr="002F2BFA">
        <w:rPr>
          <w:b/>
          <w:bCs/>
          <w:sz w:val="28"/>
          <w:szCs w:val="28"/>
        </w:rPr>
        <w:t xml:space="preserve"> </w:t>
      </w:r>
      <w:r w:rsidR="00414198" w:rsidRPr="002F2BFA">
        <w:rPr>
          <w:b/>
          <w:bCs/>
          <w:sz w:val="28"/>
          <w:szCs w:val="28"/>
        </w:rPr>
        <w:t xml:space="preserve">One </w:t>
      </w:r>
      <w:r w:rsidR="00213AE5" w:rsidRPr="002F2BFA">
        <w:rPr>
          <w:b/>
          <w:bCs/>
          <w:sz w:val="28"/>
          <w:szCs w:val="28"/>
        </w:rPr>
        <w:t xml:space="preserve">– Centering in Place – Historic Preservation – </w:t>
      </w:r>
      <w:r w:rsidR="00D6297C">
        <w:rPr>
          <w:b/>
          <w:bCs/>
          <w:sz w:val="28"/>
          <w:szCs w:val="28"/>
        </w:rPr>
        <w:t xml:space="preserve">Finding the Virgin Islands on the </w:t>
      </w:r>
      <w:r w:rsidR="00213AE5" w:rsidRPr="002F2BFA">
        <w:rPr>
          <w:b/>
          <w:bCs/>
          <w:sz w:val="28"/>
          <w:szCs w:val="28"/>
        </w:rPr>
        <w:t>National Register</w:t>
      </w:r>
      <w:r w:rsidR="00D6297C">
        <w:rPr>
          <w:b/>
          <w:bCs/>
          <w:sz w:val="28"/>
          <w:szCs w:val="28"/>
        </w:rPr>
        <w:t xml:space="preserve"> of Historic Places</w:t>
      </w:r>
    </w:p>
    <w:p w14:paraId="7F7BEFDD" w14:textId="21FB0124" w:rsidR="003304B7" w:rsidRPr="002F2BFA" w:rsidRDefault="003E1BE8" w:rsidP="00BE2563">
      <w:pPr>
        <w:spacing w:after="0" w:line="240" w:lineRule="auto"/>
        <w:rPr>
          <w:b/>
          <w:bCs/>
          <w:i/>
          <w:iCs/>
          <w:sz w:val="20"/>
          <w:szCs w:val="20"/>
        </w:rPr>
      </w:pPr>
      <w:r w:rsidRPr="002F2BFA">
        <w:rPr>
          <w:b/>
          <w:bCs/>
          <w:i/>
          <w:iCs/>
          <w:sz w:val="20"/>
          <w:szCs w:val="20"/>
        </w:rPr>
        <w:t xml:space="preserve">For use with the </w:t>
      </w:r>
      <w:r w:rsidR="00F46A5B" w:rsidRPr="002F2BFA">
        <w:rPr>
          <w:b/>
          <w:bCs/>
          <w:i/>
          <w:iCs/>
          <w:sz w:val="20"/>
          <w:szCs w:val="20"/>
        </w:rPr>
        <w:t xml:space="preserve">VIAC Storytelling Digital Archive </w:t>
      </w:r>
      <w:r w:rsidR="002F2BFA" w:rsidRPr="002F2BFA">
        <w:rPr>
          <w:b/>
          <w:bCs/>
          <w:i/>
          <w:iCs/>
          <w:sz w:val="20"/>
          <w:szCs w:val="20"/>
        </w:rPr>
        <w:t xml:space="preserve">– </w:t>
      </w:r>
      <w:hyperlink r:id="rId5" w:history="1">
        <w:r w:rsidR="002F2BFA" w:rsidRPr="00E92A51">
          <w:rPr>
            <w:rStyle w:val="Hyperlink"/>
            <w:b/>
            <w:bCs/>
            <w:i/>
            <w:iCs/>
            <w:sz w:val="20"/>
            <w:szCs w:val="20"/>
          </w:rPr>
          <w:t>www.viacstorytellingdigitalarchive.com</w:t>
        </w:r>
      </w:hyperlink>
    </w:p>
    <w:p w14:paraId="5CEA7C32" w14:textId="77777777" w:rsidR="00BE2563" w:rsidRDefault="00BE2563" w:rsidP="002F2BFA">
      <w:pPr>
        <w:rPr>
          <w:b/>
          <w:bCs/>
        </w:rPr>
      </w:pPr>
    </w:p>
    <w:p w14:paraId="77B3FBEF" w14:textId="3567746E" w:rsidR="002F062B" w:rsidRPr="00741AF4" w:rsidRDefault="00465666" w:rsidP="002F2BFA">
      <w:pPr>
        <w:rPr>
          <w:b/>
          <w:bCs/>
        </w:rPr>
      </w:pPr>
      <w:r w:rsidRPr="00741AF4">
        <w:rPr>
          <w:b/>
          <w:bCs/>
        </w:rPr>
        <w:t>Historic Preservation – National Register – Center in Place – the Caribbean, the Virgin Islands, St. Croix</w:t>
      </w:r>
    </w:p>
    <w:p w14:paraId="2BD62F47" w14:textId="5AE42F47" w:rsidR="00F60620" w:rsidRPr="003304B7" w:rsidRDefault="002F062B" w:rsidP="003304B7">
      <w:pPr>
        <w:pStyle w:val="ListParagraph"/>
        <w:ind w:left="855"/>
        <w:rPr>
          <w:b/>
          <w:bCs/>
        </w:rPr>
      </w:pPr>
      <w:r>
        <w:rPr>
          <w:b/>
          <w:bCs/>
        </w:rPr>
        <w:t>Learning Objectives</w:t>
      </w:r>
    </w:p>
    <w:p w14:paraId="6358D583" w14:textId="0C1F78C6" w:rsidR="00FC55E9" w:rsidRPr="003304B7" w:rsidRDefault="00B56BC1" w:rsidP="00F60620">
      <w:pPr>
        <w:pStyle w:val="ListParagraph"/>
        <w:numPr>
          <w:ilvl w:val="1"/>
          <w:numId w:val="1"/>
        </w:numPr>
      </w:pPr>
      <w:r>
        <w:t>Using guided questions, s</w:t>
      </w:r>
      <w:r w:rsidR="004E496C" w:rsidRPr="003304B7">
        <w:t xml:space="preserve">tudents will </w:t>
      </w:r>
      <w:r w:rsidR="00AC0447" w:rsidRPr="003304B7">
        <w:t>affirm who they are in place</w:t>
      </w:r>
      <w:r w:rsidR="006929AD" w:rsidRPr="003304B7">
        <w:t xml:space="preserve"> through social emotional inquiry and </w:t>
      </w:r>
      <w:r w:rsidR="00FB50AE" w:rsidRPr="003304B7">
        <w:t>by affirming their family and the places where they are from and where they live.</w:t>
      </w:r>
    </w:p>
    <w:p w14:paraId="170131AD" w14:textId="70182325" w:rsidR="00F60620" w:rsidRDefault="008572C1" w:rsidP="004C193B">
      <w:pPr>
        <w:pStyle w:val="ListParagraph"/>
        <w:numPr>
          <w:ilvl w:val="1"/>
          <w:numId w:val="1"/>
        </w:numPr>
      </w:pPr>
      <w:r>
        <w:t>Using three step reading and informal writing techniques, s</w:t>
      </w:r>
      <w:r w:rsidR="00045023" w:rsidRPr="003304B7">
        <w:t xml:space="preserve">tudents will </w:t>
      </w:r>
      <w:r w:rsidR="00F85D96">
        <w:t xml:space="preserve">explore where they are in the Caribbean, the Virgin Islands, St. Croix, their </w:t>
      </w:r>
      <w:r w:rsidR="00FD1B6F">
        <w:t>neighborhood and school</w:t>
      </w:r>
    </w:p>
    <w:p w14:paraId="1E149023" w14:textId="3533689B" w:rsidR="00213567" w:rsidRDefault="00B56BC1" w:rsidP="00745793">
      <w:pPr>
        <w:pStyle w:val="ListParagraph"/>
        <w:numPr>
          <w:ilvl w:val="1"/>
          <w:numId w:val="1"/>
        </w:numPr>
      </w:pPr>
      <w:r>
        <w:t>Using three step reading and informal writing techniques, s</w:t>
      </w:r>
      <w:r w:rsidR="00225ABD">
        <w:t>tudents will learn about historic preservation, the National Register of Historic Places and the Christiansted Historic District</w:t>
      </w:r>
    </w:p>
    <w:p w14:paraId="26EA4169" w14:textId="17D390A0" w:rsidR="00745793" w:rsidRPr="003304B7" w:rsidRDefault="00B56BC1" w:rsidP="00E376A1">
      <w:pPr>
        <w:pStyle w:val="ListParagraph"/>
        <w:numPr>
          <w:ilvl w:val="1"/>
          <w:numId w:val="1"/>
        </w:numPr>
      </w:pPr>
      <w:r>
        <w:t>Using</w:t>
      </w:r>
      <w:r w:rsidR="00FF548C">
        <w:t xml:space="preserve"> historical thinking, students will compare</w:t>
      </w:r>
      <w:r w:rsidR="00840538">
        <w:t>/</w:t>
      </w:r>
      <w:r w:rsidR="00FF548C">
        <w:t xml:space="preserve">contrast and note for continuity and change </w:t>
      </w:r>
      <w:r w:rsidR="00123DC7">
        <w:t>places in the Christiansted Historic District</w:t>
      </w:r>
    </w:p>
    <w:p w14:paraId="6073253A" w14:textId="0CC7C5DD" w:rsidR="00465666" w:rsidRPr="00465666" w:rsidRDefault="00465666" w:rsidP="0046566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BLOCK ONE</w:t>
      </w:r>
      <w:r w:rsidR="005761EB">
        <w:rPr>
          <w:b/>
          <w:bCs/>
          <w:color w:val="000000" w:themeColor="text1"/>
        </w:rPr>
        <w:t xml:space="preserve"> – </w:t>
      </w:r>
      <w:r w:rsidR="00156C94">
        <w:rPr>
          <w:b/>
          <w:bCs/>
          <w:color w:val="000000" w:themeColor="text1"/>
        </w:rPr>
        <w:t>45</w:t>
      </w:r>
      <w:r w:rsidR="00EC5B95">
        <w:rPr>
          <w:b/>
          <w:bCs/>
          <w:color w:val="000000" w:themeColor="text1"/>
        </w:rPr>
        <w:t xml:space="preserve"> to 90 minutes</w:t>
      </w:r>
    </w:p>
    <w:p w14:paraId="11CCA8F6" w14:textId="7C35AFFD" w:rsidR="00465666" w:rsidRDefault="00465666" w:rsidP="00076B60">
      <w:pPr>
        <w:spacing w:after="0" w:line="240" w:lineRule="auto"/>
        <w:rPr>
          <w:b/>
          <w:bCs/>
          <w:color w:val="000000" w:themeColor="text1"/>
        </w:rPr>
      </w:pPr>
      <w:r w:rsidRPr="00465666">
        <w:rPr>
          <w:b/>
          <w:bCs/>
          <w:color w:val="000000" w:themeColor="text1"/>
        </w:rPr>
        <w:t xml:space="preserve">Center In Place – The Caribbean, The Virgin Islands, My </w:t>
      </w:r>
      <w:r w:rsidR="00AF5843">
        <w:rPr>
          <w:b/>
          <w:bCs/>
          <w:color w:val="000000" w:themeColor="text1"/>
        </w:rPr>
        <w:t>Neighborhood</w:t>
      </w:r>
      <w:r w:rsidRPr="00465666">
        <w:rPr>
          <w:b/>
          <w:bCs/>
          <w:color w:val="000000" w:themeColor="text1"/>
        </w:rPr>
        <w:t>/School</w:t>
      </w:r>
    </w:p>
    <w:p w14:paraId="3D143725" w14:textId="39777555" w:rsidR="00B34777" w:rsidRDefault="00B34777" w:rsidP="00076B60">
      <w:pPr>
        <w:spacing w:after="0" w:line="240" w:lineRule="auto"/>
        <w:rPr>
          <w:color w:val="000000" w:themeColor="text1"/>
        </w:rPr>
      </w:pPr>
      <w:r w:rsidRPr="00152A05">
        <w:rPr>
          <w:color w:val="000000" w:themeColor="text1"/>
        </w:rPr>
        <w:t xml:space="preserve">Teacher will give a </w:t>
      </w:r>
      <w:r w:rsidR="00152A05" w:rsidRPr="00152A05">
        <w:rPr>
          <w:color w:val="000000" w:themeColor="text1"/>
        </w:rPr>
        <w:t>15-minute</w:t>
      </w:r>
      <w:r w:rsidRPr="00152A05">
        <w:rPr>
          <w:color w:val="000000" w:themeColor="text1"/>
        </w:rPr>
        <w:t xml:space="preserve"> overview</w:t>
      </w:r>
      <w:r w:rsidR="00055769" w:rsidRPr="00152A05">
        <w:rPr>
          <w:color w:val="000000" w:themeColor="text1"/>
        </w:rPr>
        <w:t xml:space="preserve"> of the Caribbean, the Virgin Islands and St. Croix.</w:t>
      </w:r>
    </w:p>
    <w:p w14:paraId="23D8BACE" w14:textId="13D951A5" w:rsidR="00F33436" w:rsidRDefault="00F33436" w:rsidP="00076B60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Teacher will model Three Step Reading Skills</w:t>
      </w:r>
      <w:r w:rsidR="00AF5843">
        <w:rPr>
          <w:color w:val="000000" w:themeColor="text1"/>
        </w:rPr>
        <w:t xml:space="preserve"> and Informal </w:t>
      </w:r>
      <w:r w:rsidR="00076B60">
        <w:rPr>
          <w:color w:val="000000" w:themeColor="text1"/>
        </w:rPr>
        <w:t>W</w:t>
      </w:r>
      <w:r w:rsidR="00AF5843">
        <w:rPr>
          <w:color w:val="000000" w:themeColor="text1"/>
        </w:rPr>
        <w:t xml:space="preserve">riting </w:t>
      </w:r>
      <w:r w:rsidR="00076B60">
        <w:rPr>
          <w:color w:val="000000" w:themeColor="text1"/>
        </w:rPr>
        <w:t>S</w:t>
      </w:r>
      <w:r w:rsidR="00AF5843">
        <w:rPr>
          <w:color w:val="000000" w:themeColor="text1"/>
        </w:rPr>
        <w:t>kills</w:t>
      </w:r>
      <w:r w:rsidR="00E3045A">
        <w:rPr>
          <w:color w:val="000000" w:themeColor="text1"/>
        </w:rPr>
        <w:t>.</w:t>
      </w:r>
    </w:p>
    <w:p w14:paraId="7D2F722F" w14:textId="77777777" w:rsidR="00076B60" w:rsidRPr="00152A05" w:rsidRDefault="00076B60" w:rsidP="00076B60">
      <w:pPr>
        <w:spacing w:after="0" w:line="240" w:lineRule="auto"/>
        <w:rPr>
          <w:color w:val="000000" w:themeColor="text1"/>
        </w:rPr>
      </w:pPr>
    </w:p>
    <w:p w14:paraId="635C036D" w14:textId="409649D8" w:rsidR="00152A05" w:rsidRDefault="004B51A3" w:rsidP="00465666">
      <w:pPr>
        <w:rPr>
          <w:color w:val="000000" w:themeColor="text1"/>
        </w:rPr>
      </w:pPr>
      <w:r w:rsidRPr="004B51A3">
        <w:rPr>
          <w:b/>
          <w:bCs/>
          <w:color w:val="000000" w:themeColor="text1"/>
        </w:rPr>
        <w:t>Activity One:</w:t>
      </w:r>
      <w:r>
        <w:rPr>
          <w:color w:val="000000" w:themeColor="text1"/>
        </w:rPr>
        <w:t xml:space="preserve"> </w:t>
      </w:r>
      <w:r w:rsidR="00A25BDC">
        <w:rPr>
          <w:color w:val="000000" w:themeColor="text1"/>
        </w:rPr>
        <w:t xml:space="preserve">Using Three Step Reading, </w:t>
      </w:r>
      <w:r w:rsidR="00152A05" w:rsidRPr="00C12541">
        <w:rPr>
          <w:color w:val="000000" w:themeColor="text1"/>
        </w:rPr>
        <w:t xml:space="preserve">Students will go to Storytelling </w:t>
      </w:r>
      <w:r w:rsidR="00604E0A" w:rsidRPr="00C12541">
        <w:rPr>
          <w:color w:val="000000" w:themeColor="text1"/>
        </w:rPr>
        <w:t>website</w:t>
      </w:r>
      <w:r w:rsidR="00152A05" w:rsidRPr="00C12541">
        <w:rPr>
          <w:color w:val="000000" w:themeColor="text1"/>
        </w:rPr>
        <w:t xml:space="preserve"> to read short articles</w:t>
      </w:r>
      <w:r w:rsidR="00604E0A" w:rsidRPr="00C12541">
        <w:rPr>
          <w:color w:val="000000" w:themeColor="text1"/>
        </w:rPr>
        <w:t xml:space="preserve"> and </w:t>
      </w:r>
      <w:r w:rsidR="008E511E">
        <w:rPr>
          <w:color w:val="000000" w:themeColor="text1"/>
        </w:rPr>
        <w:t>will be prompted to give feedback on a Google form.</w:t>
      </w:r>
      <w:r w:rsidR="00047C21" w:rsidRPr="00C12541">
        <w:rPr>
          <w:color w:val="000000" w:themeColor="text1"/>
        </w:rPr>
        <w:t xml:space="preserve"> – 30 minutes</w:t>
      </w:r>
      <w:r w:rsidR="00A9756A">
        <w:rPr>
          <w:color w:val="000000" w:themeColor="text1"/>
        </w:rPr>
        <w:t>.</w:t>
      </w:r>
    </w:p>
    <w:p w14:paraId="0CD34166" w14:textId="3CB94BB4" w:rsidR="00745793" w:rsidRPr="00C12541" w:rsidRDefault="004B51A3" w:rsidP="00465666">
      <w:pPr>
        <w:rPr>
          <w:color w:val="000000" w:themeColor="text1"/>
        </w:rPr>
      </w:pPr>
      <w:r w:rsidRPr="004B51A3">
        <w:rPr>
          <w:b/>
          <w:bCs/>
          <w:color w:val="000000" w:themeColor="text1"/>
        </w:rPr>
        <w:t>Activity Two:</w:t>
      </w:r>
      <w:r>
        <w:rPr>
          <w:color w:val="000000" w:themeColor="text1"/>
        </w:rPr>
        <w:t xml:space="preserve"> </w:t>
      </w:r>
      <w:r w:rsidR="00C12541">
        <w:rPr>
          <w:color w:val="000000" w:themeColor="text1"/>
        </w:rPr>
        <w:t xml:space="preserve">Teacher will guide students to review map of St. Croix and find </w:t>
      </w:r>
      <w:r w:rsidR="004C212F">
        <w:rPr>
          <w:color w:val="000000" w:themeColor="text1"/>
        </w:rPr>
        <w:t xml:space="preserve">and mark </w:t>
      </w:r>
      <w:r w:rsidR="00C12541">
        <w:rPr>
          <w:color w:val="000000" w:themeColor="text1"/>
        </w:rPr>
        <w:t xml:space="preserve">their </w:t>
      </w:r>
      <w:r w:rsidR="00AF5843">
        <w:rPr>
          <w:color w:val="000000" w:themeColor="text1"/>
        </w:rPr>
        <w:t>neighborhood</w:t>
      </w:r>
      <w:r w:rsidR="00C12541">
        <w:rPr>
          <w:color w:val="000000" w:themeColor="text1"/>
        </w:rPr>
        <w:t xml:space="preserve"> and their school</w:t>
      </w:r>
      <w:r w:rsidR="000C0057">
        <w:rPr>
          <w:color w:val="000000" w:themeColor="text1"/>
        </w:rPr>
        <w:t xml:space="preserve"> and note proximity to Christiansted, Frederiksted, Sunny Isle, </w:t>
      </w:r>
      <w:r w:rsidR="00205728">
        <w:rPr>
          <w:color w:val="000000" w:themeColor="text1"/>
        </w:rPr>
        <w:t>Hovensa and the Rain Forest.</w:t>
      </w:r>
      <w:r w:rsidR="00B0618B">
        <w:rPr>
          <w:color w:val="000000" w:themeColor="text1"/>
        </w:rPr>
        <w:t xml:space="preserve"> </w:t>
      </w:r>
      <w:r w:rsidR="00BE2563">
        <w:rPr>
          <w:color w:val="000000" w:themeColor="text1"/>
        </w:rPr>
        <w:t>The t</w:t>
      </w:r>
      <w:r w:rsidR="00B0618B">
        <w:rPr>
          <w:color w:val="000000" w:themeColor="text1"/>
        </w:rPr>
        <w:t>eacher and students will engage in an informal dis</w:t>
      </w:r>
      <w:r w:rsidR="005365C0">
        <w:rPr>
          <w:color w:val="000000" w:themeColor="text1"/>
        </w:rPr>
        <w:t>cussion about their place on the map.</w:t>
      </w:r>
    </w:p>
    <w:p w14:paraId="72C90565" w14:textId="353BCFA5" w:rsidR="005A5B3C" w:rsidRPr="00465666" w:rsidRDefault="005A5B3C" w:rsidP="0046566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BLOCK TWO</w:t>
      </w:r>
      <w:r w:rsidR="00156C94">
        <w:rPr>
          <w:b/>
          <w:bCs/>
          <w:color w:val="000000" w:themeColor="text1"/>
        </w:rPr>
        <w:t xml:space="preserve"> – 45 </w:t>
      </w:r>
      <w:r w:rsidR="00EC5B95">
        <w:rPr>
          <w:b/>
          <w:bCs/>
          <w:color w:val="000000" w:themeColor="text1"/>
        </w:rPr>
        <w:t>to 90 minutes</w:t>
      </w:r>
    </w:p>
    <w:p w14:paraId="737AAC52" w14:textId="46F8091E" w:rsidR="00465666" w:rsidRDefault="00465666" w:rsidP="00465666">
      <w:pPr>
        <w:rPr>
          <w:b/>
          <w:bCs/>
          <w:color w:val="000000" w:themeColor="text1"/>
        </w:rPr>
      </w:pPr>
      <w:r w:rsidRPr="005A5B3C">
        <w:rPr>
          <w:b/>
          <w:bCs/>
          <w:color w:val="000000" w:themeColor="text1"/>
        </w:rPr>
        <w:t xml:space="preserve">11:15 – 12 </w:t>
      </w:r>
      <w:r w:rsidR="00984266">
        <w:rPr>
          <w:b/>
          <w:bCs/>
          <w:color w:val="000000" w:themeColor="text1"/>
        </w:rPr>
        <w:t xml:space="preserve">Noon </w:t>
      </w:r>
      <w:r w:rsidR="005A5B3C" w:rsidRPr="005A5B3C">
        <w:rPr>
          <w:b/>
          <w:bCs/>
          <w:color w:val="000000" w:themeColor="text1"/>
        </w:rPr>
        <w:t>Historic Preservation – National Register, Virgin Islands, St. Croix</w:t>
      </w:r>
    </w:p>
    <w:p w14:paraId="30DC27E3" w14:textId="37BDC167" w:rsidR="00745793" w:rsidRPr="002E0219" w:rsidRDefault="00745793" w:rsidP="00465666">
      <w:pPr>
        <w:rPr>
          <w:color w:val="000000" w:themeColor="text1"/>
        </w:rPr>
      </w:pPr>
      <w:r w:rsidRPr="002E0219">
        <w:rPr>
          <w:color w:val="000000" w:themeColor="text1"/>
        </w:rPr>
        <w:t>Teacher will give a</w:t>
      </w:r>
      <w:r w:rsidR="002E0219">
        <w:rPr>
          <w:color w:val="000000" w:themeColor="text1"/>
        </w:rPr>
        <w:t xml:space="preserve"> 15</w:t>
      </w:r>
      <w:r w:rsidR="00E95A94">
        <w:rPr>
          <w:color w:val="000000" w:themeColor="text1"/>
        </w:rPr>
        <w:t>-</w:t>
      </w:r>
      <w:r w:rsidR="002E0219">
        <w:rPr>
          <w:color w:val="000000" w:themeColor="text1"/>
        </w:rPr>
        <w:t>minute</w:t>
      </w:r>
      <w:r w:rsidRPr="002E0219">
        <w:rPr>
          <w:color w:val="000000" w:themeColor="text1"/>
        </w:rPr>
        <w:t xml:space="preserve"> Overview of Historic Preservation, the National Register and St. Croix on the National Register</w:t>
      </w:r>
      <w:r w:rsidR="00317D6E">
        <w:rPr>
          <w:color w:val="000000" w:themeColor="text1"/>
        </w:rPr>
        <w:t>.</w:t>
      </w:r>
    </w:p>
    <w:p w14:paraId="4A9143A0" w14:textId="2AC3BA78" w:rsidR="00A80A7F" w:rsidRDefault="008C04D1" w:rsidP="00465666">
      <w:pPr>
        <w:rPr>
          <w:color w:val="000000" w:themeColor="text1"/>
        </w:rPr>
      </w:pPr>
      <w:r w:rsidRPr="008C04D1">
        <w:rPr>
          <w:b/>
          <w:bCs/>
          <w:color w:val="000000" w:themeColor="text1"/>
        </w:rPr>
        <w:lastRenderedPageBreak/>
        <w:t>Activity One:</w:t>
      </w:r>
      <w:r>
        <w:rPr>
          <w:color w:val="000000" w:themeColor="text1"/>
        </w:rPr>
        <w:t xml:space="preserve"> </w:t>
      </w:r>
      <w:r w:rsidR="00EC7691">
        <w:rPr>
          <w:color w:val="000000" w:themeColor="text1"/>
        </w:rPr>
        <w:t>Students will access information about Virgin Islands sites on the National Register of Historic Places through links on the Storytelling Website</w:t>
      </w:r>
      <w:r w:rsidR="00162FF8">
        <w:rPr>
          <w:color w:val="000000" w:themeColor="text1"/>
        </w:rPr>
        <w:t xml:space="preserve"> and will choose two sites of their choice for more research. Students will </w:t>
      </w:r>
      <w:r w:rsidR="00837A47">
        <w:rPr>
          <w:color w:val="000000" w:themeColor="text1"/>
        </w:rPr>
        <w:t>be asked to review informa</w:t>
      </w:r>
      <w:r w:rsidR="006158DF">
        <w:rPr>
          <w:color w:val="000000" w:themeColor="text1"/>
        </w:rPr>
        <w:t>tion</w:t>
      </w:r>
      <w:r w:rsidR="00837A47">
        <w:rPr>
          <w:color w:val="000000" w:themeColor="text1"/>
        </w:rPr>
        <w:t xml:space="preserve"> on their chosen sites and </w:t>
      </w:r>
      <w:r w:rsidR="00162FF8">
        <w:rPr>
          <w:color w:val="000000" w:themeColor="text1"/>
        </w:rPr>
        <w:t>ask questions such as</w:t>
      </w:r>
      <w:r w:rsidR="006158DF">
        <w:rPr>
          <w:color w:val="000000" w:themeColor="text1"/>
        </w:rPr>
        <w:t>:</w:t>
      </w:r>
      <w:r w:rsidR="00162FF8">
        <w:rPr>
          <w:color w:val="000000" w:themeColor="text1"/>
        </w:rPr>
        <w:t xml:space="preserve"> </w:t>
      </w:r>
      <w:r w:rsidR="006158DF">
        <w:rPr>
          <w:color w:val="000000" w:themeColor="text1"/>
        </w:rPr>
        <w:t>W</w:t>
      </w:r>
      <w:r w:rsidR="00162FF8">
        <w:rPr>
          <w:color w:val="000000" w:themeColor="text1"/>
        </w:rPr>
        <w:t xml:space="preserve">hy </w:t>
      </w:r>
      <w:r w:rsidR="001D6B2D">
        <w:rPr>
          <w:color w:val="000000" w:themeColor="text1"/>
        </w:rPr>
        <w:t>was this site chosen to be on the National Register</w:t>
      </w:r>
      <w:r w:rsidR="00162FF8">
        <w:rPr>
          <w:color w:val="000000" w:themeColor="text1"/>
        </w:rPr>
        <w:t>? What are the historical, architectural or archa</w:t>
      </w:r>
      <w:r w:rsidR="001D6B2D">
        <w:rPr>
          <w:color w:val="000000" w:themeColor="text1"/>
        </w:rPr>
        <w:t xml:space="preserve">eological aspects of this site? </w:t>
      </w:r>
      <w:r w:rsidR="00837A47">
        <w:rPr>
          <w:color w:val="000000" w:themeColor="text1"/>
        </w:rPr>
        <w:t>Does the public have access to this site? Why or why not? Students will be encouraged to ask one or two questions of their own.</w:t>
      </w:r>
    </w:p>
    <w:p w14:paraId="58EAB8C2" w14:textId="135DE51E" w:rsidR="00F71132" w:rsidRDefault="008C04D1" w:rsidP="00465666">
      <w:r w:rsidRPr="008C04D1">
        <w:rPr>
          <w:b/>
          <w:bCs/>
        </w:rPr>
        <w:t>Activity Two:</w:t>
      </w:r>
      <w:r>
        <w:t xml:space="preserve"> </w:t>
      </w:r>
      <w:r w:rsidR="00F71132" w:rsidRPr="00E376A1">
        <w:t>Students will view</w:t>
      </w:r>
      <w:r w:rsidR="0079382D">
        <w:t xml:space="preserve"> first </w:t>
      </w:r>
      <w:r w:rsidR="003E6614">
        <w:t xml:space="preserve">35 minutes of </w:t>
      </w:r>
      <w:r w:rsidR="003E6614" w:rsidRPr="00DF2D7A">
        <w:rPr>
          <w:b/>
          <w:bCs/>
        </w:rPr>
        <w:t>Christiansted:</w:t>
      </w:r>
      <w:r w:rsidR="00F71132" w:rsidRPr="00DF2D7A">
        <w:rPr>
          <w:b/>
          <w:bCs/>
        </w:rPr>
        <w:t xml:space="preserve"> </w:t>
      </w:r>
      <w:r w:rsidR="000F7BB8" w:rsidRPr="00DF2D7A">
        <w:rPr>
          <w:b/>
          <w:bCs/>
        </w:rPr>
        <w:t>A Walk Through Time</w:t>
      </w:r>
      <w:r w:rsidR="00F71132" w:rsidRPr="00DF2D7A">
        <w:rPr>
          <w:b/>
          <w:bCs/>
        </w:rPr>
        <w:t xml:space="preserve"> </w:t>
      </w:r>
      <w:r w:rsidR="00F71132" w:rsidRPr="00E376A1">
        <w:t>video</w:t>
      </w:r>
      <w:r w:rsidR="000F4D60">
        <w:t xml:space="preserve"> by Bobby Schuster</w:t>
      </w:r>
      <w:r w:rsidR="00DF2D7A">
        <w:t xml:space="preserve"> on the website.</w:t>
      </w:r>
      <w:r w:rsidR="00F71132" w:rsidRPr="00E376A1">
        <w:t xml:space="preserve"> </w:t>
      </w:r>
      <w:r w:rsidR="00BC721D">
        <w:t xml:space="preserve">See link below. </w:t>
      </w:r>
      <w:r w:rsidR="00EA0FA3">
        <w:t>Students will</w:t>
      </w:r>
      <w:r w:rsidR="00F71132" w:rsidRPr="00E376A1">
        <w:t xml:space="preserve"> note 3</w:t>
      </w:r>
      <w:r w:rsidR="00B92C1E">
        <w:t xml:space="preserve"> or </w:t>
      </w:r>
      <w:r w:rsidR="00D6651A">
        <w:t xml:space="preserve">more </w:t>
      </w:r>
      <w:r w:rsidR="00D6651A" w:rsidRPr="00E376A1">
        <w:t>things</w:t>
      </w:r>
      <w:r w:rsidR="00F71132" w:rsidRPr="00E376A1">
        <w:t xml:space="preserve"> about Christiansted Historic District as it was in the past, </w:t>
      </w:r>
      <w:r w:rsidR="003E6614">
        <w:t>observing people, their clothing,</w:t>
      </w:r>
      <w:r w:rsidR="00E24933">
        <w:t xml:space="preserve"> their modes of transportation, the buildings</w:t>
      </w:r>
      <w:r w:rsidR="007E04DC">
        <w:t>, etc.</w:t>
      </w:r>
      <w:r w:rsidR="00422751">
        <w:t xml:space="preserve"> </w:t>
      </w:r>
    </w:p>
    <w:p w14:paraId="4431C684" w14:textId="66CF1BA4" w:rsidR="00465666" w:rsidRPr="00C4484A" w:rsidRDefault="005C6919" w:rsidP="00465666">
      <w:pPr>
        <w:rPr>
          <w:b/>
          <w:bCs/>
        </w:rPr>
      </w:pPr>
      <w:hyperlink r:id="rId6" w:history="1">
        <w:r w:rsidR="00F67C86" w:rsidRPr="005C6919">
          <w:rPr>
            <w:rStyle w:val="Hyperlink"/>
            <w:b/>
            <w:bCs/>
          </w:rPr>
          <w:t>Bobby Schuster</w:t>
        </w:r>
        <w:r w:rsidR="001174A2" w:rsidRPr="005C6919">
          <w:rPr>
            <w:rStyle w:val="Hyperlink"/>
            <w:b/>
            <w:bCs/>
          </w:rPr>
          <w:t xml:space="preserve"> – Christiansted-A Walk Through Time</w:t>
        </w:r>
      </w:hyperlink>
    </w:p>
    <w:p w14:paraId="44999231" w14:textId="2A893BA6" w:rsidR="00465666" w:rsidRPr="009045B3" w:rsidRDefault="00DF2D7A" w:rsidP="0046566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BLOCK THREE - </w:t>
      </w:r>
      <w:r w:rsidR="0002201C" w:rsidRPr="009045B3">
        <w:rPr>
          <w:b/>
          <w:bCs/>
          <w:color w:val="000000" w:themeColor="text1"/>
        </w:rPr>
        <w:t xml:space="preserve">Historic Preservation </w:t>
      </w:r>
      <w:r w:rsidR="00465666" w:rsidRPr="009045B3">
        <w:rPr>
          <w:b/>
          <w:bCs/>
          <w:color w:val="000000" w:themeColor="text1"/>
        </w:rPr>
        <w:t>Workshop</w:t>
      </w:r>
      <w:r>
        <w:rPr>
          <w:b/>
          <w:bCs/>
          <w:color w:val="000000" w:themeColor="text1"/>
        </w:rPr>
        <w:t xml:space="preserve"> – 45 to 90 minutes</w:t>
      </w:r>
    </w:p>
    <w:p w14:paraId="054F3F7B" w14:textId="01E149CE" w:rsidR="00E376A1" w:rsidRDefault="00E376A1" w:rsidP="00465666">
      <w:r>
        <w:rPr>
          <w:b/>
          <w:bCs/>
        </w:rPr>
        <w:t xml:space="preserve"> </w:t>
      </w:r>
      <w:r w:rsidR="004B51A3">
        <w:rPr>
          <w:b/>
          <w:bCs/>
        </w:rPr>
        <w:t>Activity One</w:t>
      </w:r>
      <w:r w:rsidR="004B51A3" w:rsidRPr="006547B7">
        <w:t xml:space="preserve">: Using informal writing skills, students will do </w:t>
      </w:r>
      <w:r w:rsidR="00016852" w:rsidRPr="006547B7">
        <w:t xml:space="preserve">an historical thinking exercise, either </w:t>
      </w:r>
      <w:r w:rsidR="004B51A3" w:rsidRPr="006547B7">
        <w:t>compare</w:t>
      </w:r>
      <w:r w:rsidR="00554C58">
        <w:t>/</w:t>
      </w:r>
      <w:r w:rsidR="004B51A3" w:rsidRPr="006547B7">
        <w:t>contrast</w:t>
      </w:r>
      <w:r w:rsidR="00016852" w:rsidRPr="006547B7">
        <w:t xml:space="preserve"> or </w:t>
      </w:r>
      <w:r w:rsidR="00AC2FE4" w:rsidRPr="006547B7">
        <w:t>continuity</w:t>
      </w:r>
      <w:r w:rsidR="00016852" w:rsidRPr="006547B7">
        <w:t xml:space="preserve"> over time</w:t>
      </w:r>
      <w:r w:rsidR="006547B7" w:rsidRPr="006547B7">
        <w:t xml:space="preserve"> based on the Bobby Schuster video</w:t>
      </w:r>
      <w:r w:rsidR="00422751">
        <w:t xml:space="preserve">. Students will be prompted to </w:t>
      </w:r>
      <w:r w:rsidR="00D916C8">
        <w:t>fill out a sheet</w:t>
      </w:r>
      <w:r w:rsidR="00D252EF">
        <w:t xml:space="preserve"> with question prompts.</w:t>
      </w:r>
    </w:p>
    <w:p w14:paraId="21F39BA0" w14:textId="10796A61" w:rsidR="00AC1655" w:rsidRDefault="00AC1655" w:rsidP="00465666">
      <w:pPr>
        <w:rPr>
          <w:b/>
          <w:bCs/>
        </w:rPr>
      </w:pPr>
      <w:r>
        <w:t>OR</w:t>
      </w:r>
    </w:p>
    <w:p w14:paraId="3AEFA99C" w14:textId="398BB2A6" w:rsidR="003B340F" w:rsidRPr="00E376A1" w:rsidRDefault="00E376A1" w:rsidP="00465666">
      <w:r>
        <w:rPr>
          <w:b/>
          <w:bCs/>
        </w:rPr>
        <w:t xml:space="preserve">Activity Two: </w:t>
      </w:r>
      <w:r w:rsidRPr="00E376A1">
        <w:t>Students will c</w:t>
      </w:r>
      <w:r w:rsidR="00A23518" w:rsidRPr="00E376A1">
        <w:t>reate a</w:t>
      </w:r>
      <w:r w:rsidR="00674A78" w:rsidRPr="00E376A1">
        <w:t xml:space="preserve"> collage</w:t>
      </w:r>
      <w:r w:rsidR="00A23518" w:rsidRPr="00E376A1">
        <w:t xml:space="preserve"> poster in C</w:t>
      </w:r>
      <w:r w:rsidR="00674A78" w:rsidRPr="00E376A1">
        <w:t xml:space="preserve">ANVA that </w:t>
      </w:r>
      <w:r w:rsidR="004D4CD9" w:rsidRPr="00E376A1">
        <w:t>includes something about:</w:t>
      </w:r>
    </w:p>
    <w:p w14:paraId="47241596" w14:textId="223AD70B" w:rsidR="004D4CD9" w:rsidRPr="000E37A5" w:rsidRDefault="00DF2D7A" w:rsidP="004D4CD9">
      <w:pPr>
        <w:pStyle w:val="ListParagraph"/>
        <w:numPr>
          <w:ilvl w:val="0"/>
          <w:numId w:val="2"/>
        </w:numPr>
      </w:pPr>
      <w:r>
        <w:t>Who they are</w:t>
      </w:r>
      <w:r w:rsidR="00710335">
        <w:t xml:space="preserve"> - identity</w:t>
      </w:r>
    </w:p>
    <w:p w14:paraId="605EFEE9" w14:textId="730ADE55" w:rsidR="004D4CD9" w:rsidRPr="000E37A5" w:rsidRDefault="00710335" w:rsidP="004D4CD9">
      <w:pPr>
        <w:pStyle w:val="ListParagraph"/>
        <w:numPr>
          <w:ilvl w:val="0"/>
          <w:numId w:val="2"/>
        </w:numPr>
      </w:pPr>
      <w:r>
        <w:t xml:space="preserve">Their </w:t>
      </w:r>
      <w:r w:rsidRPr="000E37A5">
        <w:t>Family</w:t>
      </w:r>
    </w:p>
    <w:p w14:paraId="50E80965" w14:textId="1184E842" w:rsidR="004D4CD9" w:rsidRPr="000E37A5" w:rsidRDefault="004D4CD9" w:rsidP="004D4CD9">
      <w:pPr>
        <w:pStyle w:val="ListParagraph"/>
        <w:numPr>
          <w:ilvl w:val="0"/>
          <w:numId w:val="2"/>
        </w:numPr>
      </w:pPr>
      <w:r w:rsidRPr="000E37A5">
        <w:t xml:space="preserve">Islands that </w:t>
      </w:r>
      <w:r w:rsidR="00710335">
        <w:t>they</w:t>
      </w:r>
      <w:r w:rsidRPr="000E37A5">
        <w:t xml:space="preserve"> are connected to</w:t>
      </w:r>
      <w:r w:rsidR="00DF2D7A">
        <w:t xml:space="preserve"> in the wider Caribbean</w:t>
      </w:r>
    </w:p>
    <w:p w14:paraId="5D292EE9" w14:textId="49D0C3C6" w:rsidR="004D4CD9" w:rsidRPr="000E37A5" w:rsidRDefault="00710335" w:rsidP="004D4CD9">
      <w:pPr>
        <w:pStyle w:val="ListParagraph"/>
        <w:numPr>
          <w:ilvl w:val="0"/>
          <w:numId w:val="2"/>
        </w:numPr>
      </w:pPr>
      <w:r>
        <w:t xml:space="preserve">Their </w:t>
      </w:r>
      <w:r w:rsidR="004D4CD9" w:rsidRPr="000E37A5">
        <w:t>neighborhood or school on St. Croix</w:t>
      </w:r>
    </w:p>
    <w:p w14:paraId="2E1749DD" w14:textId="44158A58" w:rsidR="004D4CD9" w:rsidRPr="000E37A5" w:rsidRDefault="004D4CD9" w:rsidP="004D4CD9">
      <w:pPr>
        <w:pStyle w:val="ListParagraph"/>
        <w:numPr>
          <w:ilvl w:val="0"/>
          <w:numId w:val="2"/>
        </w:numPr>
      </w:pPr>
      <w:r w:rsidRPr="000E37A5">
        <w:t>Christiansted</w:t>
      </w:r>
      <w:r w:rsidR="00710335">
        <w:t xml:space="preserve"> Historic District</w:t>
      </w:r>
    </w:p>
    <w:p w14:paraId="528A2C47" w14:textId="59D544F5" w:rsidR="00465666" w:rsidRPr="004B51D1" w:rsidRDefault="00465666" w:rsidP="00465666">
      <w:pPr>
        <w:rPr>
          <w:b/>
          <w:bCs/>
        </w:rPr>
      </w:pPr>
    </w:p>
    <w:p w14:paraId="54D4CAB1" w14:textId="77777777" w:rsidR="00465666" w:rsidRDefault="00465666"/>
    <w:sectPr w:rsidR="00465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269B"/>
    <w:multiLevelType w:val="hybridMultilevel"/>
    <w:tmpl w:val="6E5C209E"/>
    <w:lvl w:ilvl="0" w:tplc="ACCC94A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97893"/>
    <w:multiLevelType w:val="hybridMultilevel"/>
    <w:tmpl w:val="51964890"/>
    <w:lvl w:ilvl="0" w:tplc="9C9A318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167">
    <w:abstractNumId w:val="0"/>
  </w:num>
  <w:num w:numId="2" w16cid:durableId="987829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66"/>
    <w:rsid w:val="00016852"/>
    <w:rsid w:val="0002201C"/>
    <w:rsid w:val="00045023"/>
    <w:rsid w:val="00047C21"/>
    <w:rsid w:val="00055769"/>
    <w:rsid w:val="00076B60"/>
    <w:rsid w:val="000C0057"/>
    <w:rsid w:val="000E37A5"/>
    <w:rsid w:val="000F4D60"/>
    <w:rsid w:val="000F7BB8"/>
    <w:rsid w:val="001174A2"/>
    <w:rsid w:val="00123DC7"/>
    <w:rsid w:val="00152A05"/>
    <w:rsid w:val="00156C94"/>
    <w:rsid w:val="00162FF8"/>
    <w:rsid w:val="001D47A3"/>
    <w:rsid w:val="001D6B2D"/>
    <w:rsid w:val="00205728"/>
    <w:rsid w:val="00213567"/>
    <w:rsid w:val="00213AE5"/>
    <w:rsid w:val="00225ABD"/>
    <w:rsid w:val="00232E63"/>
    <w:rsid w:val="00243773"/>
    <w:rsid w:val="002C3F93"/>
    <w:rsid w:val="002E0219"/>
    <w:rsid w:val="002F062B"/>
    <w:rsid w:val="002F2BFA"/>
    <w:rsid w:val="00317D6E"/>
    <w:rsid w:val="003304B7"/>
    <w:rsid w:val="003A35D8"/>
    <w:rsid w:val="003B340F"/>
    <w:rsid w:val="003D7A99"/>
    <w:rsid w:val="003E1BE8"/>
    <w:rsid w:val="003E6614"/>
    <w:rsid w:val="00414198"/>
    <w:rsid w:val="00422751"/>
    <w:rsid w:val="004561E6"/>
    <w:rsid w:val="00465666"/>
    <w:rsid w:val="004B51A3"/>
    <w:rsid w:val="004B51D1"/>
    <w:rsid w:val="004C193B"/>
    <w:rsid w:val="004C212F"/>
    <w:rsid w:val="004D4CD9"/>
    <w:rsid w:val="004E496C"/>
    <w:rsid w:val="005311EA"/>
    <w:rsid w:val="005365C0"/>
    <w:rsid w:val="00554C58"/>
    <w:rsid w:val="005761EB"/>
    <w:rsid w:val="0059064A"/>
    <w:rsid w:val="005A5B3C"/>
    <w:rsid w:val="005C6919"/>
    <w:rsid w:val="005E2ED4"/>
    <w:rsid w:val="0060113D"/>
    <w:rsid w:val="00604E0A"/>
    <w:rsid w:val="006158DF"/>
    <w:rsid w:val="00617323"/>
    <w:rsid w:val="006547B7"/>
    <w:rsid w:val="00674A78"/>
    <w:rsid w:val="006929AD"/>
    <w:rsid w:val="00693B9A"/>
    <w:rsid w:val="00697063"/>
    <w:rsid w:val="00710335"/>
    <w:rsid w:val="00741AF4"/>
    <w:rsid w:val="00745793"/>
    <w:rsid w:val="00770A4C"/>
    <w:rsid w:val="0079382D"/>
    <w:rsid w:val="007C2BBA"/>
    <w:rsid w:val="007E04DC"/>
    <w:rsid w:val="008353B0"/>
    <w:rsid w:val="00837A47"/>
    <w:rsid w:val="00840538"/>
    <w:rsid w:val="00843AA3"/>
    <w:rsid w:val="008572C1"/>
    <w:rsid w:val="008C04D1"/>
    <w:rsid w:val="008D1D99"/>
    <w:rsid w:val="008E511E"/>
    <w:rsid w:val="009045B3"/>
    <w:rsid w:val="00921DD6"/>
    <w:rsid w:val="00965C6F"/>
    <w:rsid w:val="00984266"/>
    <w:rsid w:val="009C52B0"/>
    <w:rsid w:val="00A22F49"/>
    <w:rsid w:val="00A23518"/>
    <w:rsid w:val="00A25BDC"/>
    <w:rsid w:val="00A2699A"/>
    <w:rsid w:val="00A80A7F"/>
    <w:rsid w:val="00A9756A"/>
    <w:rsid w:val="00AB55CF"/>
    <w:rsid w:val="00AC0447"/>
    <w:rsid w:val="00AC1655"/>
    <w:rsid w:val="00AC2FE4"/>
    <w:rsid w:val="00AF2A1B"/>
    <w:rsid w:val="00AF5843"/>
    <w:rsid w:val="00B0618B"/>
    <w:rsid w:val="00B34777"/>
    <w:rsid w:val="00B56BC1"/>
    <w:rsid w:val="00B92C1E"/>
    <w:rsid w:val="00BC61E0"/>
    <w:rsid w:val="00BC721D"/>
    <w:rsid w:val="00BE2563"/>
    <w:rsid w:val="00C12541"/>
    <w:rsid w:val="00C4484A"/>
    <w:rsid w:val="00CB460B"/>
    <w:rsid w:val="00CC6B9F"/>
    <w:rsid w:val="00D012B5"/>
    <w:rsid w:val="00D252EF"/>
    <w:rsid w:val="00D6297C"/>
    <w:rsid w:val="00D6651A"/>
    <w:rsid w:val="00D916C8"/>
    <w:rsid w:val="00DA7BC5"/>
    <w:rsid w:val="00DF2D7A"/>
    <w:rsid w:val="00E15C35"/>
    <w:rsid w:val="00E24933"/>
    <w:rsid w:val="00E3045A"/>
    <w:rsid w:val="00E3653C"/>
    <w:rsid w:val="00E365CF"/>
    <w:rsid w:val="00E376A1"/>
    <w:rsid w:val="00E50148"/>
    <w:rsid w:val="00E874AA"/>
    <w:rsid w:val="00E95A94"/>
    <w:rsid w:val="00EA0FA3"/>
    <w:rsid w:val="00EC5B95"/>
    <w:rsid w:val="00EC7691"/>
    <w:rsid w:val="00EE2468"/>
    <w:rsid w:val="00F07D77"/>
    <w:rsid w:val="00F33436"/>
    <w:rsid w:val="00F35A63"/>
    <w:rsid w:val="00F4544F"/>
    <w:rsid w:val="00F46A5B"/>
    <w:rsid w:val="00F60620"/>
    <w:rsid w:val="00F67C86"/>
    <w:rsid w:val="00F71132"/>
    <w:rsid w:val="00F80A03"/>
    <w:rsid w:val="00F83486"/>
    <w:rsid w:val="00F85D96"/>
    <w:rsid w:val="00F9256B"/>
    <w:rsid w:val="00FB50AE"/>
    <w:rsid w:val="00FC55E9"/>
    <w:rsid w:val="00FD1B6F"/>
    <w:rsid w:val="00FD46F9"/>
    <w:rsid w:val="00FF1F33"/>
    <w:rsid w:val="00F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17B5"/>
  <w15:chartTrackingRefBased/>
  <w15:docId w15:val="{56B04B8B-20E2-4401-94D9-BD2EFB6D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6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69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NV_neIXGFE" TargetMode="External"/><Relationship Id="rId5" Type="http://schemas.openxmlformats.org/officeDocument/2006/relationships/hyperlink" Target="http://www.viacstorytellingdigitalarchiv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508</Words>
  <Characters>3181</Characters>
  <Application>Microsoft Office Word</Application>
  <DocSecurity>0</DocSecurity>
  <Lines>99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Clendinen</dc:creator>
  <cp:keywords/>
  <dc:description/>
  <cp:lastModifiedBy>Monique Clendinen</cp:lastModifiedBy>
  <cp:revision>34</cp:revision>
  <dcterms:created xsi:type="dcterms:W3CDTF">2026-07-31T14:43:00Z</dcterms:created>
  <dcterms:modified xsi:type="dcterms:W3CDTF">2026-07-31T15:30:00Z</dcterms:modified>
</cp:coreProperties>
</file>